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26E" w:rsidRPr="007B16BD" w:rsidRDefault="0090348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Пункт. </w:t>
      </w:r>
      <w:r w:rsidR="00246079" w:rsidRPr="007B16BD">
        <w:rPr>
          <w:rFonts w:ascii="Times New Roman" w:hAnsi="Times New Roman" w:cs="Times New Roman"/>
          <w:b/>
          <w:sz w:val="28"/>
          <w:szCs w:val="28"/>
        </w:rPr>
        <w:t>О порядке выдачи карт доступа, их учета и блокировки.</w:t>
      </w:r>
    </w:p>
    <w:p w:rsidR="00246079" w:rsidRDefault="00F110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Согласно данному Положению доступ в образовательные организации осуществляется по картам доступа.</w:t>
      </w:r>
      <w:bookmarkStart w:id="0" w:name="_GoBack"/>
      <w:bookmarkEnd w:id="0"/>
    </w:p>
    <w:p w:rsidR="00F110AC" w:rsidRDefault="00F110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2.Карты доступа выдаются персоналу и учащи</w:t>
      </w:r>
      <w:r w:rsidR="007B3B40">
        <w:rPr>
          <w:rFonts w:ascii="Times New Roman" w:hAnsi="Times New Roman" w:cs="Times New Roman"/>
          <w:sz w:val="28"/>
          <w:szCs w:val="28"/>
        </w:rPr>
        <w:t>мся образовательного учреждения с регистрацией</w:t>
      </w:r>
      <w:r w:rsidR="000D394D">
        <w:rPr>
          <w:rFonts w:ascii="Times New Roman" w:hAnsi="Times New Roman" w:cs="Times New Roman"/>
          <w:sz w:val="28"/>
          <w:szCs w:val="28"/>
        </w:rPr>
        <w:t xml:space="preserve"> в журнале под роспись (</w:t>
      </w:r>
      <w:r w:rsidR="00B67CDD">
        <w:rPr>
          <w:rFonts w:ascii="Times New Roman" w:hAnsi="Times New Roman" w:cs="Times New Roman"/>
          <w:sz w:val="28"/>
          <w:szCs w:val="28"/>
        </w:rPr>
        <w:t xml:space="preserve">с указанием </w:t>
      </w:r>
      <w:r w:rsidR="007B3B40">
        <w:rPr>
          <w:rFonts w:ascii="Times New Roman" w:hAnsi="Times New Roman" w:cs="Times New Roman"/>
          <w:sz w:val="28"/>
          <w:szCs w:val="28"/>
        </w:rPr>
        <w:t>ФИ</w:t>
      </w:r>
      <w:r w:rsidR="00621B9E">
        <w:rPr>
          <w:rFonts w:ascii="Times New Roman" w:hAnsi="Times New Roman" w:cs="Times New Roman"/>
          <w:sz w:val="28"/>
          <w:szCs w:val="28"/>
        </w:rPr>
        <w:t xml:space="preserve">О </w:t>
      </w:r>
      <w:r w:rsidR="007B3B40">
        <w:rPr>
          <w:rFonts w:ascii="Times New Roman" w:hAnsi="Times New Roman" w:cs="Times New Roman"/>
          <w:sz w:val="28"/>
          <w:szCs w:val="28"/>
        </w:rPr>
        <w:t>и даты выдачи).</w:t>
      </w:r>
      <w:r w:rsidR="00AD3DD3">
        <w:rPr>
          <w:rFonts w:ascii="Times New Roman" w:hAnsi="Times New Roman" w:cs="Times New Roman"/>
          <w:sz w:val="28"/>
          <w:szCs w:val="28"/>
        </w:rPr>
        <w:t xml:space="preserve"> </w:t>
      </w:r>
      <w:r w:rsidR="007B3B40">
        <w:rPr>
          <w:rFonts w:ascii="Times New Roman" w:hAnsi="Times New Roman" w:cs="Times New Roman"/>
          <w:sz w:val="28"/>
          <w:szCs w:val="28"/>
        </w:rPr>
        <w:t xml:space="preserve">Каждая карта </w:t>
      </w:r>
      <w:r w:rsidR="00AD3DD3">
        <w:rPr>
          <w:rFonts w:ascii="Times New Roman" w:hAnsi="Times New Roman" w:cs="Times New Roman"/>
          <w:sz w:val="28"/>
          <w:szCs w:val="28"/>
        </w:rPr>
        <w:t xml:space="preserve">доступа имеет </w:t>
      </w:r>
      <w:r w:rsidR="007B3B40">
        <w:rPr>
          <w:rFonts w:ascii="Times New Roman" w:hAnsi="Times New Roman" w:cs="Times New Roman"/>
          <w:sz w:val="28"/>
          <w:szCs w:val="28"/>
        </w:rPr>
        <w:t>порядковый номер и привязана к владельцу карты.</w:t>
      </w:r>
    </w:p>
    <w:p w:rsidR="00F110AC" w:rsidRDefault="007B3B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110AC">
        <w:rPr>
          <w:rFonts w:ascii="Times New Roman" w:hAnsi="Times New Roman" w:cs="Times New Roman"/>
          <w:sz w:val="28"/>
          <w:szCs w:val="28"/>
        </w:rPr>
        <w:t xml:space="preserve">.Образовательное учреждение </w:t>
      </w:r>
      <w:r>
        <w:rPr>
          <w:rFonts w:ascii="Times New Roman" w:hAnsi="Times New Roman" w:cs="Times New Roman"/>
          <w:sz w:val="28"/>
          <w:szCs w:val="28"/>
        </w:rPr>
        <w:t>ведет учёт количества</w:t>
      </w:r>
      <w:r w:rsidR="00F110AC">
        <w:rPr>
          <w:rFonts w:ascii="Times New Roman" w:hAnsi="Times New Roman" w:cs="Times New Roman"/>
          <w:sz w:val="28"/>
          <w:szCs w:val="28"/>
        </w:rPr>
        <w:t xml:space="preserve"> выдаваемых</w:t>
      </w:r>
      <w:r w:rsidR="00B67CDD">
        <w:rPr>
          <w:rFonts w:ascii="Times New Roman" w:hAnsi="Times New Roman" w:cs="Times New Roman"/>
          <w:sz w:val="28"/>
          <w:szCs w:val="28"/>
        </w:rPr>
        <w:t xml:space="preserve">, заблокированных </w:t>
      </w:r>
      <w:r w:rsidR="00F110AC">
        <w:rPr>
          <w:rFonts w:ascii="Times New Roman" w:hAnsi="Times New Roman" w:cs="Times New Roman"/>
          <w:sz w:val="28"/>
          <w:szCs w:val="28"/>
        </w:rPr>
        <w:t>и утерянных карт доступа.</w:t>
      </w:r>
    </w:p>
    <w:p w:rsidR="00F110AC" w:rsidRDefault="007B3B40" w:rsidP="007B3B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67CDD">
        <w:rPr>
          <w:rFonts w:ascii="Times New Roman" w:hAnsi="Times New Roman" w:cs="Times New Roman"/>
          <w:sz w:val="28"/>
          <w:szCs w:val="28"/>
        </w:rPr>
        <w:t>.</w:t>
      </w:r>
      <w:r w:rsidR="00F110AC">
        <w:rPr>
          <w:rFonts w:ascii="Times New Roman" w:hAnsi="Times New Roman" w:cs="Times New Roman"/>
          <w:sz w:val="28"/>
          <w:szCs w:val="28"/>
        </w:rPr>
        <w:t xml:space="preserve">В случае утери </w:t>
      </w:r>
      <w:r>
        <w:rPr>
          <w:rFonts w:ascii="Times New Roman" w:hAnsi="Times New Roman" w:cs="Times New Roman"/>
          <w:sz w:val="28"/>
          <w:szCs w:val="28"/>
        </w:rPr>
        <w:t>карты доступа образовательное учреждение</w:t>
      </w:r>
      <w:r w:rsidR="002E28A2">
        <w:rPr>
          <w:rFonts w:ascii="Times New Roman" w:hAnsi="Times New Roman" w:cs="Times New Roman"/>
          <w:sz w:val="28"/>
          <w:szCs w:val="28"/>
        </w:rPr>
        <w:t>, по письменному заявлению</w:t>
      </w:r>
      <w:r w:rsidR="00F110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учащегося (достигшего 16 лет) или законного представителя </w:t>
      </w:r>
      <w:r w:rsidR="00621B9E">
        <w:rPr>
          <w:rFonts w:ascii="Times New Roman" w:hAnsi="Times New Roman" w:cs="Times New Roman"/>
          <w:sz w:val="28"/>
          <w:szCs w:val="28"/>
        </w:rPr>
        <w:t>последнего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10AC">
        <w:rPr>
          <w:rFonts w:ascii="Times New Roman" w:hAnsi="Times New Roman" w:cs="Times New Roman"/>
          <w:sz w:val="28"/>
          <w:szCs w:val="28"/>
        </w:rPr>
        <w:t>об утери карты доступа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2E28A2">
        <w:rPr>
          <w:rFonts w:ascii="Times New Roman" w:hAnsi="Times New Roman" w:cs="Times New Roman"/>
          <w:sz w:val="28"/>
          <w:szCs w:val="28"/>
        </w:rPr>
        <w:t xml:space="preserve"> обращается в свою обслуживающую организацию</w:t>
      </w:r>
      <w:r w:rsidR="00F110AC">
        <w:rPr>
          <w:rFonts w:ascii="Times New Roman" w:hAnsi="Times New Roman" w:cs="Times New Roman"/>
          <w:sz w:val="28"/>
          <w:szCs w:val="28"/>
        </w:rPr>
        <w:t xml:space="preserve"> </w:t>
      </w:r>
      <w:r w:rsidR="000D394D">
        <w:rPr>
          <w:rFonts w:ascii="Times New Roman" w:hAnsi="Times New Roman" w:cs="Times New Roman"/>
          <w:sz w:val="28"/>
          <w:szCs w:val="28"/>
        </w:rPr>
        <w:t>системы СКУД</w:t>
      </w:r>
      <w:r w:rsidR="00F110AC">
        <w:rPr>
          <w:rFonts w:ascii="Times New Roman" w:hAnsi="Times New Roman" w:cs="Times New Roman"/>
          <w:sz w:val="28"/>
          <w:szCs w:val="28"/>
        </w:rPr>
        <w:t xml:space="preserve"> </w:t>
      </w:r>
      <w:r w:rsidR="00621B9E">
        <w:rPr>
          <w:rFonts w:ascii="Times New Roman" w:hAnsi="Times New Roman" w:cs="Times New Roman"/>
          <w:sz w:val="28"/>
          <w:szCs w:val="28"/>
        </w:rPr>
        <w:t xml:space="preserve">для </w:t>
      </w:r>
      <w:r w:rsidR="002E28A2">
        <w:rPr>
          <w:rFonts w:ascii="Times New Roman" w:hAnsi="Times New Roman" w:cs="Times New Roman"/>
          <w:sz w:val="28"/>
          <w:szCs w:val="28"/>
        </w:rPr>
        <w:t>дальнейшей</w:t>
      </w:r>
      <w:r w:rsidR="00F110AC">
        <w:rPr>
          <w:rFonts w:ascii="Times New Roman" w:hAnsi="Times New Roman" w:cs="Times New Roman"/>
          <w:sz w:val="28"/>
          <w:szCs w:val="28"/>
        </w:rPr>
        <w:t xml:space="preserve"> блокировки утерянной карты и последующего её удаления из базы данных.</w:t>
      </w:r>
    </w:p>
    <w:p w:rsidR="002E28A2" w:rsidRDefault="000D39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E28A2">
        <w:rPr>
          <w:rFonts w:ascii="Times New Roman" w:hAnsi="Times New Roman" w:cs="Times New Roman"/>
          <w:sz w:val="28"/>
          <w:szCs w:val="28"/>
        </w:rPr>
        <w:t xml:space="preserve">.Получение дополнительных карт доступа осуществляется образовательной организацией </w:t>
      </w:r>
      <w:r w:rsidR="00B67CDD">
        <w:rPr>
          <w:rFonts w:ascii="Times New Roman" w:hAnsi="Times New Roman" w:cs="Times New Roman"/>
          <w:sz w:val="28"/>
          <w:szCs w:val="28"/>
        </w:rPr>
        <w:t>в соответствии с п.4.</w:t>
      </w:r>
    </w:p>
    <w:p w:rsidR="00AE7BD3" w:rsidRDefault="00B67CDD" w:rsidP="00621B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6.При этом учащиеся и законные представители самостоятельно напрямую осуществляют перечисление денежных средств на расчетный счет поставщика (организации обслуживающий систему СКУД) </w:t>
      </w:r>
      <w:r w:rsidR="00621B9E">
        <w:rPr>
          <w:rFonts w:ascii="Times New Roman" w:hAnsi="Times New Roman" w:cs="Times New Roman"/>
          <w:sz w:val="28"/>
          <w:szCs w:val="28"/>
        </w:rPr>
        <w:t>за передаваемый</w:t>
      </w:r>
      <w:r>
        <w:rPr>
          <w:rFonts w:ascii="Times New Roman" w:hAnsi="Times New Roman" w:cs="Times New Roman"/>
          <w:sz w:val="28"/>
          <w:szCs w:val="28"/>
        </w:rPr>
        <w:t xml:space="preserve"> последним товар (карта доступа).</w:t>
      </w:r>
      <w:r w:rsidR="00621B9E">
        <w:rPr>
          <w:rFonts w:ascii="Times New Roman" w:hAnsi="Times New Roman" w:cs="Times New Roman"/>
          <w:sz w:val="28"/>
          <w:szCs w:val="28"/>
        </w:rPr>
        <w:t xml:space="preserve"> Квитанция об оплате предоставляется в обслуживающую организацию(СКУД). Карта доступа выдается в соответствии с п.2.</w:t>
      </w:r>
    </w:p>
    <w:p w:rsidR="00AE7BD3" w:rsidRDefault="00AE7BD3" w:rsidP="00621B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Реквизиты обслуживающей организации (системы СКУД) указываются на информационном стенде образовательного учреждения.</w:t>
      </w:r>
    </w:p>
    <w:p w:rsidR="00B67CDD" w:rsidRDefault="00B67CDD" w:rsidP="00621B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10AC" w:rsidRPr="00246079" w:rsidRDefault="00F110AC">
      <w:pPr>
        <w:rPr>
          <w:rFonts w:ascii="Times New Roman" w:hAnsi="Times New Roman" w:cs="Times New Roman"/>
          <w:sz w:val="28"/>
          <w:szCs w:val="28"/>
        </w:rPr>
      </w:pPr>
    </w:p>
    <w:sectPr w:rsidR="00F110AC" w:rsidRPr="00246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0909E4"/>
    <w:multiLevelType w:val="hybridMultilevel"/>
    <w:tmpl w:val="53347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675"/>
    <w:rsid w:val="0005226E"/>
    <w:rsid w:val="000D394D"/>
    <w:rsid w:val="00171675"/>
    <w:rsid w:val="00246079"/>
    <w:rsid w:val="002E28A2"/>
    <w:rsid w:val="004C59A4"/>
    <w:rsid w:val="00621B9E"/>
    <w:rsid w:val="007B16BD"/>
    <w:rsid w:val="007B3B40"/>
    <w:rsid w:val="00903483"/>
    <w:rsid w:val="00AD3DD3"/>
    <w:rsid w:val="00AE7BD3"/>
    <w:rsid w:val="00B67CDD"/>
    <w:rsid w:val="00C663B9"/>
    <w:rsid w:val="00D73F5F"/>
    <w:rsid w:val="00F110AC"/>
    <w:rsid w:val="00FB1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3ABA53-73E4-423A-AC1F-4F951D44C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60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3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3B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cp:lastPrinted>2023-02-07T13:02:00Z</cp:lastPrinted>
  <dcterms:created xsi:type="dcterms:W3CDTF">2023-02-07T13:37:00Z</dcterms:created>
  <dcterms:modified xsi:type="dcterms:W3CDTF">2023-03-01T07:32:00Z</dcterms:modified>
</cp:coreProperties>
</file>